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75EC" w14:textId="77777777"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0DB75ED" w14:textId="77777777"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0DB75EE" w14:textId="77777777" w:rsidR="00C14143" w:rsidRDefault="00FE0FB7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  <w:r w:rsidR="00B23FC5">
        <w:rPr>
          <w:rFonts w:ascii="Arial" w:hAnsi="Arial" w:cs="Arial"/>
          <w:b/>
          <w:sz w:val="24"/>
          <w:szCs w:val="24"/>
        </w:rPr>
        <w:t xml:space="preserve"> CCEW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14:paraId="70DB75EF" w14:textId="77777777" w:rsidR="007F31E4" w:rsidRPr="008968EE" w:rsidRDefault="00FE0FB7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 Note: The Chemistry of Paper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14:paraId="70DB75F0" w14:textId="77777777"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14:paraId="70DB75F1" w14:textId="77777777" w:rsidR="00620422" w:rsidRPr="006008B9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 and attach it after the poem. All fields are required. Incomplete forms will invalidate the entry.</w:t>
      </w:r>
      <w:r w:rsidRPr="006008B9">
        <w:rPr>
          <w:rFonts w:cs="Arial"/>
          <w:sz w:val="22"/>
          <w:szCs w:val="22"/>
        </w:rPr>
        <w:br/>
      </w:r>
    </w:p>
    <w:p w14:paraId="70DB75F2" w14:textId="64633A10"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the </w:t>
      </w:r>
      <w:r w:rsidR="00CF2ADE">
        <w:rPr>
          <w:rFonts w:cs="Arial"/>
          <w:b/>
          <w:sz w:val="22"/>
          <w:szCs w:val="22"/>
        </w:rPr>
        <w:t>ACS-GHS</w:t>
      </w:r>
      <w:r w:rsidRPr="006008B9">
        <w:rPr>
          <w:rFonts w:cs="Arial"/>
          <w:b/>
          <w:sz w:val="22"/>
          <w:szCs w:val="22"/>
        </w:rPr>
        <w:t xml:space="preserve"> Local Section Contest is </w:t>
      </w:r>
      <w:r w:rsidR="00CF2ADE">
        <w:rPr>
          <w:rFonts w:cs="Arial"/>
          <w:b/>
          <w:sz w:val="22"/>
          <w:szCs w:val="22"/>
        </w:rPr>
        <w:t>Friday April 12</w:t>
      </w:r>
      <w:r w:rsidR="009A6E14">
        <w:rPr>
          <w:rFonts w:cs="Arial"/>
          <w:b/>
          <w:sz w:val="22"/>
          <w:szCs w:val="22"/>
        </w:rPr>
        <w:t xml:space="preserve"> (received by)</w:t>
      </w:r>
      <w:bookmarkStart w:id="0" w:name="_GoBack"/>
      <w:bookmarkEnd w:id="0"/>
      <w:r w:rsidRPr="006008B9">
        <w:rPr>
          <w:rFonts w:cs="Arial"/>
          <w:b/>
          <w:sz w:val="22"/>
          <w:szCs w:val="22"/>
        </w:rPr>
        <w:t>.</w:t>
      </w:r>
    </w:p>
    <w:p w14:paraId="70DB75F3" w14:textId="77777777"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20422" w14:paraId="70DB75F5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0DB75F4" w14:textId="77777777" w:rsidR="00620422" w:rsidRDefault="00620422" w:rsidP="00E003F8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20422" w14:paraId="70DB75F8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0DB75F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70DB75F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5FB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0DB75F9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70DB75FA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5FE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0DB75FC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70DB75F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01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0DB75F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70DB7600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04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0DB760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70DB7603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08" w14:textId="77777777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14:paraId="70DB7605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0DB760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0DB760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0B" w14:textId="77777777" w:rsidTr="00E003F8">
        <w:trPr>
          <w:trHeight w:val="360"/>
        </w:trPr>
        <w:tc>
          <w:tcPr>
            <w:tcW w:w="4225" w:type="dxa"/>
            <w:gridSpan w:val="4"/>
            <w:vAlign w:val="center"/>
          </w:tcPr>
          <w:p w14:paraId="70DB7609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70DB760A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0E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0DB760C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70DB760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11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0DB760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70DB7610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14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0DB761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70DB7613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17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0DB7615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70DB761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1B" w14:textId="77777777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14:paraId="70DB7618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0DB7619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0DB761A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1D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70DB761C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620422" w14:paraId="70DB761F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0DB761E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Illustration Type</w:t>
            </w:r>
            <w:r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620422" w14:paraId="70DB7622" w14:textId="77777777" w:rsidTr="00E003F8">
        <w:trPr>
          <w:trHeight w:val="360"/>
        </w:trPr>
        <w:tc>
          <w:tcPr>
            <w:tcW w:w="4855" w:type="dxa"/>
            <w:gridSpan w:val="5"/>
            <w:vAlign w:val="center"/>
          </w:tcPr>
          <w:p w14:paraId="70DB7620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70DB7621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14:paraId="70DB7624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70DB7623" w14:textId="77777777"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620422" w14:paraId="70DB7626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70DB7625" w14:textId="77777777"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0DB7628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0DB762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620422" w14:paraId="70DB762D" w14:textId="77777777" w:rsidTr="00E003F8">
        <w:trPr>
          <w:trHeight w:val="360"/>
        </w:trPr>
        <w:tc>
          <w:tcPr>
            <w:tcW w:w="2427" w:type="dxa"/>
            <w:vAlign w:val="center"/>
          </w:tcPr>
          <w:p w14:paraId="70DB7629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70DB762A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70DB762B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70DB762C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8F401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14:paraId="70DB762F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0DB762E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620422" w14:paraId="70DB7632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70DB7630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70DB7631" w14:textId="61CC2EAB" w:rsidR="00620422" w:rsidRPr="006008B9" w:rsidRDefault="00A917A6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ACS-GHS  Greater Houston Section</w:t>
            </w:r>
          </w:p>
        </w:tc>
      </w:tr>
      <w:tr w:rsidR="00620422" w14:paraId="70DB7635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70DB7633" w14:textId="3877B7AC" w:rsidR="00620422" w:rsidRPr="006008B9" w:rsidRDefault="008B282F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Poetry </w:t>
            </w:r>
            <w:r w:rsidR="00620422" w:rsidRPr="006008B9">
              <w:rPr>
                <w:rFonts w:ascii="Arial" w:hAnsi="Arial" w:cs="Arial"/>
                <w:sz w:val="22"/>
                <w:szCs w:val="22"/>
              </w:rPr>
              <w:t>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70DB7634" w14:textId="257E5D98" w:rsidR="00620422" w:rsidRPr="006008B9" w:rsidRDefault="008B282F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Amiee Modic</w:t>
            </w:r>
          </w:p>
        </w:tc>
      </w:tr>
      <w:tr w:rsidR="00620422" w14:paraId="70DB7638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70DB7636" w14:textId="612BD648" w:rsidR="00620422" w:rsidRPr="006008B9" w:rsidRDefault="008B282F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Poetry</w:t>
            </w:r>
            <w:r w:rsidR="00620422"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70DB7637" w14:textId="2226D320" w:rsidR="00620422" w:rsidRPr="006008B9" w:rsidRDefault="00CF2ADE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chemmodic@gmail.com/281.386.7884</w:t>
            </w:r>
          </w:p>
        </w:tc>
      </w:tr>
    </w:tbl>
    <w:p w14:paraId="70DB7639" w14:textId="77777777" w:rsidR="00002247" w:rsidRPr="008968EE" w:rsidRDefault="00002247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Cs w:val="24"/>
        </w:rPr>
      </w:pPr>
    </w:p>
    <w:sectPr w:rsidR="00002247" w:rsidRPr="008968EE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F7E0D" w14:textId="77777777" w:rsidR="008F4015" w:rsidRDefault="008F4015">
      <w:r>
        <w:separator/>
      </w:r>
    </w:p>
    <w:p w14:paraId="0C2376B1" w14:textId="77777777" w:rsidR="008F4015" w:rsidRDefault="008F4015"/>
  </w:endnote>
  <w:endnote w:type="continuationSeparator" w:id="0">
    <w:p w14:paraId="0C15109D" w14:textId="77777777" w:rsidR="008F4015" w:rsidRDefault="008F4015">
      <w:r>
        <w:continuationSeparator/>
      </w:r>
    </w:p>
    <w:p w14:paraId="1F2B0CFC" w14:textId="77777777" w:rsidR="008F4015" w:rsidRDefault="008F4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7642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DB7643" w14:textId="77777777" w:rsidR="008968EE" w:rsidRDefault="008968EE">
    <w:pPr>
      <w:pStyle w:val="Footer"/>
    </w:pPr>
  </w:p>
  <w:p w14:paraId="70DB7644" w14:textId="77777777" w:rsidR="008968EE" w:rsidRDefault="008968EE"/>
  <w:p w14:paraId="70DB7645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2C19E" w14:textId="77777777" w:rsidR="008F4015" w:rsidRDefault="008F4015">
      <w:r>
        <w:separator/>
      </w:r>
    </w:p>
    <w:p w14:paraId="5D0AA91B" w14:textId="77777777" w:rsidR="008F4015" w:rsidRDefault="008F4015"/>
  </w:footnote>
  <w:footnote w:type="continuationSeparator" w:id="0">
    <w:p w14:paraId="78D46CA9" w14:textId="77777777" w:rsidR="008F4015" w:rsidRDefault="008F4015">
      <w:r>
        <w:continuationSeparator/>
      </w:r>
    </w:p>
    <w:p w14:paraId="08597620" w14:textId="77777777" w:rsidR="008F4015" w:rsidRDefault="008F4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70DB7647" w14:textId="77777777" w:rsidTr="00C304CB">
      <w:trPr>
        <w:trHeight w:val="670"/>
      </w:trPr>
      <w:tc>
        <w:tcPr>
          <w:tcW w:w="4146" w:type="dxa"/>
        </w:tcPr>
        <w:p w14:paraId="70DB7646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0DB7649" wp14:editId="70DB764A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DB7648" w14:textId="77777777"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DB764B" wp14:editId="70DB764C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B764D" wp14:editId="70DB764E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DB764F" wp14:editId="70DB7650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67A17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0422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282F"/>
    <w:rsid w:val="008E4614"/>
    <w:rsid w:val="008F4015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A6E1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917A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2ADE"/>
    <w:rsid w:val="00CF498E"/>
    <w:rsid w:val="00D240CD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0FB7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70DB75EC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5D99-36D5-43FA-A01B-C8B00C19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Modic, Amiee</cp:lastModifiedBy>
  <cp:revision>6</cp:revision>
  <cp:lastPrinted>2017-02-03T15:11:00Z</cp:lastPrinted>
  <dcterms:created xsi:type="dcterms:W3CDTF">2019-02-11T14:45:00Z</dcterms:created>
  <dcterms:modified xsi:type="dcterms:W3CDTF">2019-02-20T17:25:00Z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